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D" w:rsidRPr="00CF389C" w:rsidRDefault="008222F7">
      <w:pPr>
        <w:rPr>
          <w:rFonts w:ascii="黑体" w:eastAsia="黑体" w:hAnsi="华文中宋" w:hint="eastAsia"/>
          <w:color w:val="FF0000"/>
          <w:spacing w:val="-68"/>
          <w:sz w:val="108"/>
          <w:szCs w:val="108"/>
        </w:rPr>
      </w:pPr>
      <w:r w:rsidRPr="00CF389C">
        <w:rPr>
          <w:rFonts w:ascii="黑体" w:eastAsia="黑体" w:hAnsi="华文中宋" w:hint="eastAsia"/>
          <w:color w:val="FF0000"/>
          <w:spacing w:val="-68"/>
          <w:sz w:val="108"/>
          <w:szCs w:val="108"/>
        </w:rPr>
        <w:t>三明学院人事处文件</w:t>
      </w:r>
    </w:p>
    <w:p w:rsidR="008222F7" w:rsidRPr="0028325B" w:rsidRDefault="008222F7" w:rsidP="008E4204">
      <w:pPr>
        <w:spacing w:line="440" w:lineRule="exact"/>
        <w:rPr>
          <w:rFonts w:hint="eastAsia"/>
          <w:color w:val="000000"/>
          <w:sz w:val="24"/>
        </w:rPr>
      </w:pPr>
    </w:p>
    <w:p w:rsidR="009B2502" w:rsidRPr="0028325B" w:rsidRDefault="009B2502" w:rsidP="008E4204">
      <w:pPr>
        <w:spacing w:line="440" w:lineRule="exact"/>
        <w:rPr>
          <w:rFonts w:hint="eastAsia"/>
          <w:color w:val="000000"/>
          <w:sz w:val="24"/>
        </w:rPr>
      </w:pPr>
    </w:p>
    <w:p w:rsidR="008E4204" w:rsidRPr="0028325B" w:rsidRDefault="00960175" w:rsidP="008E4204">
      <w:pPr>
        <w:jc w:val="center"/>
        <w:rPr>
          <w:rFonts w:ascii="仿宋_GB2312" w:eastAsia="仿宋_GB2312" w:hAnsi="华文仿宋" w:hint="eastAsia"/>
          <w:color w:val="000000"/>
          <w:sz w:val="32"/>
          <w:szCs w:val="32"/>
        </w:rPr>
      </w:pPr>
      <w:r w:rsidRPr="0028325B">
        <w:rPr>
          <w:rFonts w:ascii="仿宋_GB2312" w:eastAsia="仿宋_GB2312" w:hAnsi="华文仿宋" w:hint="eastAsia"/>
          <w:color w:val="000000"/>
          <w:sz w:val="32"/>
          <w:szCs w:val="32"/>
        </w:rPr>
        <w:t>明学院人</w:t>
      </w:r>
      <w:r w:rsidR="008E4204" w:rsidRPr="0028325B">
        <w:rPr>
          <w:rFonts w:ascii="仿宋_GB2312" w:eastAsia="仿宋_GB2312" w:hAnsi="华文仿宋" w:hint="eastAsia"/>
          <w:color w:val="000000"/>
          <w:sz w:val="32"/>
          <w:szCs w:val="32"/>
        </w:rPr>
        <w:t>〔20</w:t>
      </w:r>
      <w:r w:rsidR="00A9122F" w:rsidRPr="0028325B">
        <w:rPr>
          <w:rFonts w:ascii="仿宋_GB2312" w:eastAsia="仿宋_GB2312" w:hAnsi="华文仿宋"/>
          <w:color w:val="000000"/>
          <w:sz w:val="32"/>
          <w:szCs w:val="32"/>
        </w:rPr>
        <w:t>20</w:t>
      </w:r>
      <w:r w:rsidR="008E4204" w:rsidRPr="0028325B"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A11EA5">
        <w:rPr>
          <w:rFonts w:ascii="仿宋_GB2312" w:eastAsia="仿宋_GB2312" w:hAnsi="华文仿宋" w:hint="eastAsia"/>
          <w:color w:val="000000"/>
          <w:sz w:val="32"/>
          <w:szCs w:val="32"/>
        </w:rPr>
        <w:t>26</w:t>
      </w:r>
      <w:r w:rsidR="008E4204" w:rsidRPr="0028325B"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</w:p>
    <w:p w:rsidR="008E4204" w:rsidRPr="0028325B" w:rsidRDefault="008E4204" w:rsidP="008E4204">
      <w:pPr>
        <w:jc w:val="center"/>
        <w:rPr>
          <w:rFonts w:hint="eastAsia"/>
          <w:color w:val="000000"/>
          <w:sz w:val="24"/>
        </w:rPr>
      </w:pPr>
      <w:r w:rsidRPr="0028325B">
        <w:rPr>
          <w:noProof/>
          <w:color w:val="000000"/>
          <w:sz w:val="24"/>
        </w:rPr>
        <w:pict>
          <v:line id="_x0000_s1028" style="position:absolute;left:0;text-align:left;flip:y;z-index:251657728" from="-10.4pt,1.7pt" to="426.1pt,2.65pt" strokecolor="red" strokeweight="5pt"/>
        </w:pict>
      </w:r>
    </w:p>
    <w:p w:rsidR="009D696D" w:rsidRPr="0028325B" w:rsidRDefault="009D696D" w:rsidP="009D696D">
      <w:pPr>
        <w:rPr>
          <w:rFonts w:hint="eastAsia"/>
          <w:color w:val="000000"/>
          <w:sz w:val="24"/>
        </w:rPr>
      </w:pPr>
    </w:p>
    <w:p w:rsidR="00960175" w:rsidRPr="0028325B" w:rsidRDefault="00960175" w:rsidP="00960175">
      <w:pPr>
        <w:widowControl/>
        <w:spacing w:line="500" w:lineRule="exact"/>
        <w:jc w:val="center"/>
        <w:rPr>
          <w:rFonts w:ascii="黑体" w:eastAsia="黑体" w:hint="eastAsia"/>
          <w:color w:val="000000"/>
          <w:kern w:val="0"/>
          <w:szCs w:val="21"/>
        </w:rPr>
      </w:pPr>
      <w:r w:rsidRPr="0028325B">
        <w:rPr>
          <w:rFonts w:ascii="黑体" w:eastAsia="黑体" w:hAnsi="宋体" w:hint="eastAsia"/>
          <w:b/>
          <w:bCs/>
          <w:color w:val="000000"/>
          <w:kern w:val="0"/>
          <w:sz w:val="44"/>
          <w:szCs w:val="44"/>
        </w:rPr>
        <w:t>三明学院20</w:t>
      </w:r>
      <w:r w:rsidR="00A9122F" w:rsidRPr="0028325B">
        <w:rPr>
          <w:rFonts w:ascii="黑体" w:eastAsia="黑体" w:hAnsi="宋体"/>
          <w:b/>
          <w:bCs/>
          <w:color w:val="000000"/>
          <w:kern w:val="0"/>
          <w:sz w:val="44"/>
          <w:szCs w:val="44"/>
        </w:rPr>
        <w:t>20</w:t>
      </w:r>
      <w:r w:rsidRPr="0028325B">
        <w:rPr>
          <w:rFonts w:ascii="黑体" w:eastAsia="黑体" w:hAnsi="宋体" w:hint="eastAsia"/>
          <w:b/>
          <w:bCs/>
          <w:color w:val="000000"/>
          <w:kern w:val="0"/>
          <w:sz w:val="44"/>
          <w:szCs w:val="44"/>
        </w:rPr>
        <w:t>年校内岗位选聘通告</w:t>
      </w:r>
    </w:p>
    <w:p w:rsidR="00960175" w:rsidRPr="0028325B" w:rsidRDefault="00960175" w:rsidP="00960175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60175" w:rsidRPr="0028325B" w:rsidRDefault="00960175" w:rsidP="00122033">
      <w:pPr>
        <w:spacing w:line="540" w:lineRule="exact"/>
        <w:ind w:rightChars="-39" w:right="-82"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为整合资源、优化结构，促进校内</w:t>
      </w:r>
      <w:r w:rsidR="008969B1"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二级单位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间人员合理流动，经校党委研究，决定在全校范围内公开选聘机关行政部门空缺的工作人员。机关行政部门空缺人员原则上均从全校在职</w:t>
      </w:r>
      <w:r w:rsidR="0030133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在编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教职工中选聘，待调整结束后，新</w:t>
      </w:r>
      <w:r w:rsidR="000D7915"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缺编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岗位通过公开招聘</w:t>
      </w:r>
      <w:r w:rsidR="000D7915"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、校内调整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予以填补。现将有关事项通告如下：</w:t>
      </w:r>
    </w:p>
    <w:p w:rsidR="00960175" w:rsidRPr="0028325B" w:rsidRDefault="00960175" w:rsidP="00A11EA5">
      <w:pPr>
        <w:spacing w:beforeLines="50" w:line="50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一、拟校内公开选聘岗位及要求</w:t>
      </w:r>
    </w:p>
    <w:tbl>
      <w:tblPr>
        <w:tblW w:w="860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3543"/>
        <w:gridCol w:w="1418"/>
        <w:gridCol w:w="1276"/>
        <w:gridCol w:w="1417"/>
      </w:tblGrid>
      <w:tr w:rsidR="00977893" w:rsidRPr="0041671F" w:rsidTr="0041671F">
        <w:tc>
          <w:tcPr>
            <w:tcW w:w="951" w:type="dxa"/>
            <w:shd w:val="clear" w:color="auto" w:fill="auto"/>
          </w:tcPr>
          <w:p w:rsidR="00960175" w:rsidRPr="0041671F" w:rsidRDefault="00960175" w:rsidP="00E9620E">
            <w:pPr>
              <w:ind w:rightChars="-39" w:right="-82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543" w:type="dxa"/>
            <w:shd w:val="clear" w:color="auto" w:fill="auto"/>
          </w:tcPr>
          <w:p w:rsidR="00960175" w:rsidRPr="0041671F" w:rsidRDefault="00960175" w:rsidP="00E9620E">
            <w:pPr>
              <w:ind w:rightChars="-39" w:right="-82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部 门</w:t>
            </w:r>
          </w:p>
        </w:tc>
        <w:tc>
          <w:tcPr>
            <w:tcW w:w="1418" w:type="dxa"/>
            <w:shd w:val="clear" w:color="auto" w:fill="auto"/>
          </w:tcPr>
          <w:p w:rsidR="00960175" w:rsidRPr="0041671F" w:rsidRDefault="00960175" w:rsidP="00E9620E">
            <w:pPr>
              <w:ind w:rightChars="-39" w:right="-82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岗 位</w:t>
            </w:r>
          </w:p>
        </w:tc>
        <w:tc>
          <w:tcPr>
            <w:tcW w:w="1276" w:type="dxa"/>
            <w:shd w:val="clear" w:color="auto" w:fill="auto"/>
          </w:tcPr>
          <w:p w:rsidR="00960175" w:rsidRPr="0041671F" w:rsidRDefault="00960175" w:rsidP="00E9620E">
            <w:pPr>
              <w:ind w:rightChars="-39" w:right="-82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人 数</w:t>
            </w:r>
          </w:p>
        </w:tc>
        <w:tc>
          <w:tcPr>
            <w:tcW w:w="1417" w:type="dxa"/>
            <w:shd w:val="clear" w:color="auto" w:fill="auto"/>
          </w:tcPr>
          <w:p w:rsidR="00960175" w:rsidRPr="0041671F" w:rsidRDefault="00960175" w:rsidP="00E9620E">
            <w:pPr>
              <w:ind w:rightChars="-39" w:right="-82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要 求</w:t>
            </w:r>
          </w:p>
        </w:tc>
      </w:tr>
      <w:tr w:rsidR="00977893" w:rsidRPr="0041671F" w:rsidTr="0041671F"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党政</w:t>
            </w:r>
            <w:r w:rsidR="004B0A1A"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办公室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89650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977893" w:rsidRPr="0041671F" w:rsidTr="0041671F"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组织部</w:t>
            </w:r>
            <w:r w:rsidR="004B0A1A"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（教师工作部）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960E15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中共党员</w:t>
            </w:r>
          </w:p>
        </w:tc>
      </w:tr>
      <w:tr w:rsidR="00977893" w:rsidRPr="0041671F" w:rsidTr="0041671F">
        <w:trPr>
          <w:trHeight w:val="70"/>
        </w:trPr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人事处（人才办）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960E15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中共党员</w:t>
            </w:r>
          </w:p>
        </w:tc>
      </w:tr>
      <w:tr w:rsidR="00977893" w:rsidRPr="0041671F" w:rsidTr="0041671F"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教务处</w:t>
            </w:r>
            <w:r w:rsidR="004B0A1A"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（研究生处）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977893" w:rsidRPr="0041671F" w:rsidTr="0041671F"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431752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发展规划处（质量监测与评估中心）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977893" w:rsidRPr="0041671F" w:rsidTr="00431752">
        <w:trPr>
          <w:trHeight w:val="634"/>
        </w:trPr>
        <w:tc>
          <w:tcPr>
            <w:tcW w:w="951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审计与资产管理处</w:t>
            </w:r>
          </w:p>
        </w:tc>
        <w:tc>
          <w:tcPr>
            <w:tcW w:w="1418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D6892" w:rsidRPr="0041671F" w:rsidRDefault="006D6892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FD497C" w:rsidRPr="0041671F" w:rsidTr="00431752">
        <w:trPr>
          <w:trHeight w:val="656"/>
        </w:trPr>
        <w:tc>
          <w:tcPr>
            <w:tcW w:w="951" w:type="dxa"/>
            <w:shd w:val="clear" w:color="auto" w:fill="auto"/>
          </w:tcPr>
          <w:p w:rsidR="00FD497C" w:rsidRPr="0041671F" w:rsidRDefault="00FD497C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D497C" w:rsidRPr="0041671F" w:rsidRDefault="00FD497C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创新创业创造学院</w:t>
            </w:r>
          </w:p>
        </w:tc>
        <w:tc>
          <w:tcPr>
            <w:tcW w:w="1418" w:type="dxa"/>
            <w:shd w:val="clear" w:color="auto" w:fill="auto"/>
          </w:tcPr>
          <w:p w:rsidR="00FD497C" w:rsidRPr="0041671F" w:rsidRDefault="00FD497C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科员</w:t>
            </w:r>
          </w:p>
        </w:tc>
        <w:tc>
          <w:tcPr>
            <w:tcW w:w="1276" w:type="dxa"/>
            <w:shd w:val="clear" w:color="auto" w:fill="auto"/>
          </w:tcPr>
          <w:p w:rsidR="00FD497C" w:rsidRPr="0041671F" w:rsidRDefault="00FD497C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D497C" w:rsidRPr="0041671F" w:rsidRDefault="00FD497C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14B0" w:rsidRPr="0041671F" w:rsidTr="0041671F">
        <w:tc>
          <w:tcPr>
            <w:tcW w:w="4494" w:type="dxa"/>
            <w:gridSpan w:val="2"/>
            <w:shd w:val="clear" w:color="auto" w:fill="auto"/>
          </w:tcPr>
          <w:p w:rsidR="003314B0" w:rsidRPr="0041671F" w:rsidRDefault="003314B0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418" w:type="dxa"/>
            <w:shd w:val="clear" w:color="auto" w:fill="auto"/>
          </w:tcPr>
          <w:p w:rsidR="003314B0" w:rsidRPr="0041671F" w:rsidRDefault="003314B0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314B0" w:rsidRPr="0041671F" w:rsidRDefault="003314B0" w:rsidP="00E9620E">
            <w:pPr>
              <w:spacing w:line="540" w:lineRule="exact"/>
              <w:ind w:rightChars="-39" w:right="-82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1671F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 w:rsidR="00FD497C" w:rsidRPr="0041671F">
              <w:rPr>
                <w:rFonts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314B0" w:rsidRPr="0041671F" w:rsidRDefault="003314B0" w:rsidP="00E9620E">
            <w:pPr>
              <w:spacing w:line="540" w:lineRule="exact"/>
              <w:ind w:rightChars="-39" w:right="-82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960175" w:rsidRPr="0028325B" w:rsidRDefault="00960175" w:rsidP="00A11EA5">
      <w:pPr>
        <w:spacing w:beforeLines="50" w:line="48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二、基本条件</w:t>
      </w:r>
    </w:p>
    <w:p w:rsidR="00960175" w:rsidRPr="0028325B" w:rsidRDefault="00960175" w:rsidP="00122033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1．科级以下干部；</w:t>
      </w:r>
    </w:p>
    <w:p w:rsidR="00861707" w:rsidRPr="0028325B" w:rsidRDefault="00960175" w:rsidP="00122033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2．</w:t>
      </w:r>
      <w:r w:rsidR="00861707" w:rsidRPr="0028325B">
        <w:rPr>
          <w:rFonts w:ascii="仿宋_GB2312" w:eastAsia="仿宋_GB2312" w:hint="eastAsia"/>
          <w:color w:val="000000"/>
          <w:sz w:val="32"/>
          <w:szCs w:val="32"/>
        </w:rPr>
        <w:t>年龄</w:t>
      </w:r>
      <w:r w:rsidR="006E5A4F" w:rsidRPr="0028325B">
        <w:rPr>
          <w:rFonts w:ascii="仿宋_GB2312" w:eastAsia="仿宋_GB2312" w:hint="eastAsia"/>
          <w:color w:val="000000"/>
          <w:sz w:val="32"/>
          <w:szCs w:val="32"/>
        </w:rPr>
        <w:t>原则上</w:t>
      </w:r>
      <w:r w:rsidR="00861707" w:rsidRPr="0028325B">
        <w:rPr>
          <w:rFonts w:ascii="仿宋_GB2312" w:eastAsia="仿宋_GB2312" w:hint="eastAsia"/>
          <w:color w:val="000000"/>
          <w:sz w:val="32"/>
          <w:szCs w:val="32"/>
        </w:rPr>
        <w:t>不超过3</w:t>
      </w:r>
      <w:r w:rsidR="00861707" w:rsidRPr="0028325B">
        <w:rPr>
          <w:rFonts w:ascii="仿宋_GB2312" w:eastAsia="仿宋_GB2312"/>
          <w:color w:val="000000"/>
          <w:sz w:val="32"/>
          <w:szCs w:val="32"/>
        </w:rPr>
        <w:t>5</w:t>
      </w:r>
      <w:r w:rsidR="00861707" w:rsidRPr="0028325B">
        <w:rPr>
          <w:rFonts w:ascii="仿宋_GB2312" w:eastAsia="仿宋_GB2312" w:hint="eastAsia"/>
          <w:color w:val="000000"/>
          <w:sz w:val="32"/>
          <w:szCs w:val="32"/>
        </w:rPr>
        <w:t>周岁</w:t>
      </w:r>
      <w:r w:rsidR="006E5A4F" w:rsidRPr="0028325B">
        <w:rPr>
          <w:rFonts w:ascii="仿宋_GB2312" w:eastAsia="仿宋_GB2312" w:hint="eastAsia"/>
          <w:color w:val="000000"/>
          <w:sz w:val="32"/>
          <w:szCs w:val="32"/>
        </w:rPr>
        <w:t>（1</w:t>
      </w:r>
      <w:r w:rsidR="006E5A4F" w:rsidRPr="0028325B">
        <w:rPr>
          <w:rFonts w:ascii="仿宋_GB2312" w:eastAsia="仿宋_GB2312"/>
          <w:color w:val="000000"/>
          <w:sz w:val="32"/>
          <w:szCs w:val="32"/>
        </w:rPr>
        <w:t>98</w:t>
      </w:r>
      <w:r w:rsidR="005961C3" w:rsidRPr="0028325B">
        <w:rPr>
          <w:rFonts w:ascii="仿宋_GB2312" w:eastAsia="仿宋_GB2312"/>
          <w:color w:val="000000"/>
          <w:sz w:val="32"/>
          <w:szCs w:val="32"/>
        </w:rPr>
        <w:t>4</w:t>
      </w:r>
      <w:r w:rsidR="006E5A4F" w:rsidRPr="0028325B">
        <w:rPr>
          <w:rFonts w:ascii="仿宋_GB2312" w:eastAsia="仿宋_GB2312" w:hint="eastAsia"/>
          <w:color w:val="000000"/>
          <w:sz w:val="32"/>
          <w:szCs w:val="32"/>
        </w:rPr>
        <w:t>年9月3日之后出生）</w:t>
      </w:r>
      <w:r w:rsidR="00861707" w:rsidRPr="0028325B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960175" w:rsidRPr="0028325B" w:rsidRDefault="00861707" w:rsidP="00122033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/>
          <w:color w:val="000000"/>
          <w:sz w:val="32"/>
          <w:szCs w:val="32"/>
        </w:rPr>
        <w:t>3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．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49570C" w:rsidRPr="0028325B">
        <w:rPr>
          <w:rFonts w:ascii="仿宋_GB2312" w:eastAsia="仿宋_GB2312"/>
          <w:color w:val="000000"/>
          <w:sz w:val="32"/>
          <w:szCs w:val="32"/>
        </w:rPr>
        <w:t>6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年9月及以前到校工作，工作表现突出</w:t>
      </w:r>
      <w:r w:rsidR="00757B35" w:rsidRPr="0028325B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年度考核</w:t>
      </w:r>
      <w:r w:rsidR="00757B35" w:rsidRPr="0028325B">
        <w:rPr>
          <w:rFonts w:ascii="仿宋_GB2312" w:eastAsia="仿宋_GB2312" w:hint="eastAsia"/>
          <w:color w:val="000000"/>
          <w:sz w:val="32"/>
          <w:szCs w:val="32"/>
        </w:rPr>
        <w:t>须有1次优秀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960175" w:rsidRPr="0028325B" w:rsidRDefault="00861707" w:rsidP="000C3685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/>
          <w:color w:val="000000"/>
          <w:sz w:val="32"/>
          <w:szCs w:val="32"/>
        </w:rPr>
        <w:t>4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．所在</w:t>
      </w:r>
      <w:r w:rsidR="0034564C" w:rsidRPr="0028325B">
        <w:rPr>
          <w:rFonts w:ascii="仿宋_GB2312" w:eastAsia="仿宋_GB2312" w:hint="eastAsia"/>
          <w:color w:val="000000"/>
          <w:sz w:val="32"/>
          <w:szCs w:val="32"/>
        </w:rPr>
        <w:t>二级</w:t>
      </w:r>
      <w:r w:rsidR="00960175" w:rsidRPr="0028325B">
        <w:rPr>
          <w:rFonts w:ascii="仿宋_GB2312" w:eastAsia="仿宋_GB2312" w:hint="eastAsia"/>
          <w:color w:val="000000"/>
          <w:sz w:val="32"/>
          <w:szCs w:val="32"/>
        </w:rPr>
        <w:t>单位同意</w:t>
      </w:r>
      <w:r w:rsidR="00A348BA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381686">
        <w:rPr>
          <w:rFonts w:ascii="仿宋_GB2312" w:eastAsia="仿宋_GB2312" w:hint="eastAsia"/>
          <w:color w:val="000000"/>
          <w:sz w:val="32"/>
          <w:szCs w:val="32"/>
        </w:rPr>
        <w:t>辅导员还需</w:t>
      </w:r>
      <w:r w:rsidR="00A348BA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381686">
        <w:rPr>
          <w:rFonts w:ascii="仿宋_GB2312" w:eastAsia="仿宋_GB2312" w:hint="eastAsia"/>
          <w:color w:val="000000"/>
          <w:sz w:val="32"/>
          <w:szCs w:val="32"/>
        </w:rPr>
        <w:t>学工部门同意。</w:t>
      </w:r>
      <w:r w:rsidR="00626186">
        <w:rPr>
          <w:rFonts w:ascii="仿宋_GB2312" w:eastAsia="仿宋_GB2312" w:hint="eastAsia"/>
          <w:color w:val="000000"/>
          <w:sz w:val="32"/>
          <w:szCs w:val="32"/>
        </w:rPr>
        <w:t>原则上符合条件的应予以推荐。</w:t>
      </w:r>
    </w:p>
    <w:p w:rsidR="00960175" w:rsidRPr="0028325B" w:rsidRDefault="00960175" w:rsidP="00A11EA5">
      <w:pPr>
        <w:spacing w:beforeLines="50" w:line="540" w:lineRule="exact"/>
        <w:ind w:rightChars="-39" w:right="-82" w:firstLineChars="212" w:firstLine="681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三、报名方式</w:t>
      </w:r>
    </w:p>
    <w:p w:rsidR="00960175" w:rsidRPr="0028325B" w:rsidRDefault="00960175" w:rsidP="00122033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符合条件的教职工填写《三明学院教职工校内岗位选聘报名表》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（见附件），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每人限报一个岗位，纸质版交到人事处人事科，电子版</w:t>
      </w:r>
      <w:hyperlink r:id="rId6" w:history="1">
        <w:r w:rsidRPr="0028325B">
          <w:rPr>
            <w:rFonts w:ascii="仿宋_GB2312" w:eastAsia="仿宋_GB2312" w:hint="eastAsia"/>
            <w:color w:val="000000"/>
            <w:sz w:val="32"/>
            <w:szCs w:val="32"/>
          </w:rPr>
          <w:t>发送到人事处邮箱smxyrsc@163.com</w:t>
        </w:r>
      </w:hyperlink>
      <w:r w:rsidRPr="0028325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60175" w:rsidRPr="0028325B" w:rsidRDefault="00960175" w:rsidP="00A11EA5">
      <w:pPr>
        <w:spacing w:beforeLines="50" w:line="54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四、报名时间</w:t>
      </w:r>
    </w:p>
    <w:p w:rsidR="00960175" w:rsidRPr="0028325B" w:rsidRDefault="00960175" w:rsidP="00122033">
      <w:pPr>
        <w:spacing w:line="540" w:lineRule="exact"/>
        <w:ind w:rightChars="-39" w:right="-82" w:firstLineChars="212" w:firstLine="678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B3CC8" w:rsidRPr="0028325B">
        <w:rPr>
          <w:rFonts w:ascii="仿宋_GB2312" w:eastAsia="仿宋_GB2312"/>
          <w:color w:val="000000"/>
          <w:sz w:val="32"/>
          <w:szCs w:val="32"/>
        </w:rPr>
        <w:t>20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FB3CC8" w:rsidRPr="0028325B">
        <w:rPr>
          <w:rFonts w:ascii="仿宋_GB2312" w:eastAsia="仿宋_GB2312"/>
          <w:color w:val="000000"/>
          <w:sz w:val="32"/>
          <w:szCs w:val="32"/>
        </w:rPr>
        <w:t>9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4158DA">
        <w:rPr>
          <w:rFonts w:ascii="仿宋_GB2312" w:eastAsia="仿宋_GB2312"/>
          <w:color w:val="000000"/>
          <w:sz w:val="32"/>
          <w:szCs w:val="32"/>
        </w:rPr>
        <w:t>1</w:t>
      </w:r>
      <w:r w:rsidR="00A11EA5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日—</w:t>
      </w:r>
      <w:r w:rsidR="00A11EA5">
        <w:rPr>
          <w:rFonts w:ascii="仿宋_GB2312" w:eastAsia="仿宋_GB2312" w:hint="eastAsia"/>
          <w:color w:val="000000"/>
          <w:sz w:val="32"/>
          <w:szCs w:val="32"/>
        </w:rPr>
        <w:t>21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960175" w:rsidRPr="0028325B" w:rsidRDefault="00960175" w:rsidP="00A11EA5">
      <w:pPr>
        <w:spacing w:beforeLines="50" w:line="54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五、确定考核人选</w:t>
      </w:r>
    </w:p>
    <w:p w:rsidR="00960175" w:rsidRPr="0028325B" w:rsidRDefault="00960175" w:rsidP="006E222E">
      <w:pPr>
        <w:spacing w:line="540" w:lineRule="exact"/>
        <w:ind w:rightChars="-39" w:right="-82"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人事处协同用人单位根据报名情况整理出符合调整条件的人选。</w:t>
      </w:r>
    </w:p>
    <w:p w:rsidR="00960175" w:rsidRPr="0028325B" w:rsidRDefault="00960175" w:rsidP="00A11EA5">
      <w:pPr>
        <w:spacing w:beforeLines="50" w:line="54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六、考核时间及方式</w:t>
      </w:r>
    </w:p>
    <w:p w:rsidR="00960175" w:rsidRPr="0028325B" w:rsidRDefault="00960175" w:rsidP="00122033">
      <w:pPr>
        <w:spacing w:line="540" w:lineRule="exact"/>
        <w:ind w:rightChars="-39" w:right="-82" w:firstLineChars="213" w:firstLine="682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1．考核时间：20</w:t>
      </w:r>
      <w:r w:rsidR="0004230B" w:rsidRPr="0028325B">
        <w:rPr>
          <w:rFonts w:ascii="仿宋_GB2312" w:eastAsia="仿宋_GB2312"/>
          <w:color w:val="000000"/>
          <w:sz w:val="32"/>
          <w:szCs w:val="32"/>
        </w:rPr>
        <w:t>20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4230B" w:rsidRPr="0028325B">
        <w:rPr>
          <w:rFonts w:ascii="仿宋_GB2312" w:eastAsia="仿宋_GB2312"/>
          <w:color w:val="000000"/>
          <w:sz w:val="32"/>
          <w:szCs w:val="32"/>
        </w:rPr>
        <w:t>9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B65FD">
        <w:rPr>
          <w:rFonts w:ascii="仿宋_GB2312" w:eastAsia="仿宋_GB2312"/>
          <w:color w:val="000000"/>
          <w:sz w:val="32"/>
          <w:szCs w:val="32"/>
        </w:rPr>
        <w:t>2</w:t>
      </w:r>
      <w:r w:rsidR="00A11EA5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日—</w:t>
      </w:r>
      <w:r w:rsidR="000B65FD">
        <w:rPr>
          <w:rFonts w:ascii="仿宋_GB2312" w:eastAsia="仿宋_GB2312"/>
          <w:color w:val="000000"/>
          <w:sz w:val="32"/>
          <w:szCs w:val="32"/>
        </w:rPr>
        <w:t>25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960175" w:rsidRPr="0028325B" w:rsidRDefault="00960175" w:rsidP="00122033">
      <w:pPr>
        <w:spacing w:line="540" w:lineRule="exact"/>
        <w:ind w:rightChars="-39" w:right="-82" w:firstLineChars="213" w:firstLine="682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2．考核方式：人事处和用人单位组成考核小组，对拟调整人选进行考核，考核方式采用结构化面试、笔试或其他方式进行，考核</w:t>
      </w:r>
      <w:proofErr w:type="gramStart"/>
      <w:r w:rsidRPr="0028325B">
        <w:rPr>
          <w:rFonts w:ascii="仿宋_GB2312" w:eastAsia="仿宋_GB2312" w:hint="eastAsia"/>
          <w:color w:val="000000"/>
          <w:sz w:val="32"/>
          <w:szCs w:val="32"/>
        </w:rPr>
        <w:t>结果报校党委会</w:t>
      </w:r>
      <w:proofErr w:type="gramEnd"/>
      <w:r w:rsidRPr="0028325B">
        <w:rPr>
          <w:rFonts w:ascii="仿宋_GB2312" w:eastAsia="仿宋_GB2312" w:hint="eastAsia"/>
          <w:color w:val="000000"/>
          <w:sz w:val="32"/>
          <w:szCs w:val="32"/>
        </w:rPr>
        <w:t>研究。</w:t>
      </w:r>
    </w:p>
    <w:p w:rsidR="00960175" w:rsidRPr="0028325B" w:rsidRDefault="00960175" w:rsidP="00A11EA5">
      <w:pPr>
        <w:spacing w:beforeLines="50" w:line="540" w:lineRule="exact"/>
        <w:ind w:rightChars="-39" w:right="-82" w:firstLineChars="212" w:firstLine="681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b/>
          <w:color w:val="000000"/>
          <w:sz w:val="32"/>
          <w:szCs w:val="32"/>
        </w:rPr>
        <w:t>七、调岗时间</w:t>
      </w:r>
    </w:p>
    <w:p w:rsidR="00960175" w:rsidRPr="0028325B" w:rsidRDefault="00960175" w:rsidP="00122033">
      <w:pPr>
        <w:spacing w:line="540" w:lineRule="exact"/>
        <w:ind w:rightChars="-39" w:right="-82" w:firstLineChars="213" w:firstLine="682"/>
        <w:rPr>
          <w:rFonts w:ascii="仿宋_GB2312" w:eastAsia="仿宋_GB2312" w:hint="eastAsia"/>
          <w:color w:val="000000"/>
          <w:sz w:val="32"/>
          <w:szCs w:val="32"/>
        </w:rPr>
      </w:pPr>
      <w:r w:rsidRPr="0028325B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356059" w:rsidRPr="0028325B">
        <w:rPr>
          <w:rFonts w:ascii="仿宋_GB2312" w:eastAsia="仿宋_GB2312"/>
          <w:color w:val="000000"/>
          <w:sz w:val="32"/>
          <w:szCs w:val="32"/>
        </w:rPr>
        <w:t>20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56059" w:rsidRPr="0028325B">
        <w:rPr>
          <w:rFonts w:ascii="仿宋_GB2312" w:eastAsia="仿宋_GB2312"/>
          <w:color w:val="000000"/>
          <w:sz w:val="32"/>
          <w:szCs w:val="32"/>
        </w:rPr>
        <w:t>10</w:t>
      </w:r>
      <w:r w:rsidRPr="0028325B">
        <w:rPr>
          <w:rFonts w:ascii="仿宋_GB2312" w:eastAsia="仿宋_GB2312" w:hint="eastAsia"/>
          <w:color w:val="000000"/>
          <w:sz w:val="32"/>
          <w:szCs w:val="32"/>
        </w:rPr>
        <w:t>月统一办理校内调岗手续。</w:t>
      </w:r>
    </w:p>
    <w:p w:rsidR="00960175" w:rsidRPr="0028325B" w:rsidRDefault="00960175" w:rsidP="00122033">
      <w:pPr>
        <w:spacing w:line="540" w:lineRule="exact"/>
        <w:ind w:rightChars="-39" w:right="-82" w:firstLineChars="213" w:firstLine="682"/>
        <w:rPr>
          <w:rFonts w:ascii="仿宋_GB2312" w:eastAsia="仿宋_GB2312" w:hint="eastAsia"/>
          <w:color w:val="000000"/>
          <w:sz w:val="32"/>
          <w:szCs w:val="32"/>
        </w:rPr>
      </w:pPr>
    </w:p>
    <w:p w:rsidR="005E6B90" w:rsidRDefault="005E6B90" w:rsidP="00122033">
      <w:pPr>
        <w:spacing w:line="540" w:lineRule="exact"/>
        <w:ind w:firstLineChars="200" w:firstLine="60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5E6B90" w:rsidRDefault="005E6B90" w:rsidP="00122033">
      <w:pPr>
        <w:spacing w:line="540" w:lineRule="exact"/>
        <w:ind w:firstLineChars="200" w:firstLine="60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960175" w:rsidRPr="0080592C" w:rsidRDefault="00960175" w:rsidP="00122033">
      <w:pPr>
        <w:spacing w:line="540" w:lineRule="exact"/>
        <w:ind w:firstLineChars="200" w:firstLine="60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  <w:r w:rsidRPr="0080592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附件:三明学院教职工校内岗位选聘报名表</w:t>
      </w:r>
    </w:p>
    <w:p w:rsidR="00960175" w:rsidRDefault="00960175" w:rsidP="00122033">
      <w:pPr>
        <w:spacing w:line="540" w:lineRule="exact"/>
        <w:ind w:firstLineChars="1450" w:firstLine="4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FB4BF7" w:rsidRDefault="00FB4BF7" w:rsidP="00122033">
      <w:pPr>
        <w:spacing w:line="540" w:lineRule="exact"/>
        <w:ind w:firstLineChars="1450" w:firstLine="4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FB4BF7" w:rsidRDefault="00FB4BF7" w:rsidP="00122033">
      <w:pPr>
        <w:spacing w:line="540" w:lineRule="exact"/>
        <w:ind w:firstLineChars="1450" w:firstLine="4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60175" w:rsidRPr="0028325B" w:rsidRDefault="00960175" w:rsidP="00122033">
      <w:pPr>
        <w:spacing w:line="540" w:lineRule="exact"/>
        <w:ind w:firstLineChars="1600" w:firstLine="512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三明学院人事处</w:t>
      </w:r>
    </w:p>
    <w:p w:rsidR="00960175" w:rsidRPr="0028325B" w:rsidRDefault="00960175" w:rsidP="00122033">
      <w:pPr>
        <w:spacing w:line="540" w:lineRule="exact"/>
        <w:ind w:firstLineChars="1600" w:firstLine="512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</w:t>
      </w:r>
      <w:r w:rsidR="00424510" w:rsidRPr="0028325B">
        <w:rPr>
          <w:rFonts w:ascii="仿宋_GB2312" w:eastAsia="仿宋_GB2312" w:hAnsi="宋体"/>
          <w:color w:val="000000"/>
          <w:kern w:val="0"/>
          <w:sz w:val="32"/>
          <w:szCs w:val="32"/>
        </w:rPr>
        <w:t>20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年</w:t>
      </w:r>
      <w:r w:rsidR="00424510" w:rsidRPr="0028325B">
        <w:rPr>
          <w:rFonts w:ascii="仿宋_GB2312" w:eastAsia="仿宋_GB2312" w:hAnsi="宋体"/>
          <w:color w:val="000000"/>
          <w:kern w:val="0"/>
          <w:sz w:val="32"/>
          <w:szCs w:val="32"/>
        </w:rPr>
        <w:t>9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月</w:t>
      </w:r>
      <w:r w:rsidR="006822F2">
        <w:rPr>
          <w:rFonts w:ascii="仿宋_GB2312" w:eastAsia="仿宋_GB2312" w:hAnsi="宋体"/>
          <w:color w:val="000000"/>
          <w:kern w:val="0"/>
          <w:sz w:val="32"/>
          <w:szCs w:val="32"/>
        </w:rPr>
        <w:t>1</w:t>
      </w:r>
      <w:r w:rsidR="00A11EA5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6</w:t>
      </w:r>
      <w:r w:rsidRPr="002832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日</w:t>
      </w:r>
    </w:p>
    <w:p w:rsidR="00F539DF" w:rsidRDefault="00F539DF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0592C" w:rsidRDefault="0080592C" w:rsidP="00960175">
      <w:pPr>
        <w:spacing w:line="480" w:lineRule="exact"/>
        <w:ind w:firstLineChars="1600" w:firstLine="51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60175" w:rsidRPr="0028325B" w:rsidRDefault="00960175" w:rsidP="00960175">
      <w:pPr>
        <w:pBdr>
          <w:top w:val="single" w:sz="4" w:space="1" w:color="auto"/>
          <w:bottom w:val="single" w:sz="4" w:space="1" w:color="auto"/>
        </w:pBdr>
        <w:spacing w:line="540" w:lineRule="exact"/>
        <w:ind w:firstLineChars="100" w:firstLine="28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28325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三明学院人事处                      20</w:t>
      </w:r>
      <w:r w:rsidR="00424510" w:rsidRPr="0028325B">
        <w:rPr>
          <w:rFonts w:ascii="仿宋_GB2312" w:eastAsia="仿宋_GB2312" w:hAnsi="宋体"/>
          <w:color w:val="000000"/>
          <w:kern w:val="0"/>
          <w:sz w:val="28"/>
          <w:szCs w:val="28"/>
        </w:rPr>
        <w:t>20</w:t>
      </w:r>
      <w:r w:rsidRPr="0028325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 w:rsidR="00424510" w:rsidRPr="0028325B">
        <w:rPr>
          <w:rFonts w:ascii="仿宋_GB2312" w:eastAsia="仿宋_GB2312" w:hAnsi="宋体"/>
          <w:color w:val="000000"/>
          <w:kern w:val="0"/>
          <w:sz w:val="28"/>
          <w:szCs w:val="28"/>
        </w:rPr>
        <w:t>9</w:t>
      </w:r>
      <w:r w:rsidRPr="0028325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月</w:t>
      </w:r>
      <w:r w:rsidR="006822F2">
        <w:rPr>
          <w:rFonts w:ascii="仿宋_GB2312" w:eastAsia="仿宋_GB2312" w:hAnsi="宋体"/>
          <w:color w:val="000000"/>
          <w:kern w:val="0"/>
          <w:sz w:val="28"/>
          <w:szCs w:val="28"/>
        </w:rPr>
        <w:t>15</w:t>
      </w:r>
      <w:r w:rsidRPr="0028325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日印发</w:t>
      </w:r>
    </w:p>
    <w:p w:rsidR="00960175" w:rsidRPr="0028325B" w:rsidRDefault="00960175" w:rsidP="00960175">
      <w:pPr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 w:rsidRPr="0028325B">
        <w:rPr>
          <w:rFonts w:ascii="黑体" w:eastAsia="黑体" w:hint="eastAsia"/>
          <w:b/>
          <w:color w:val="000000"/>
          <w:sz w:val="36"/>
          <w:szCs w:val="36"/>
        </w:rPr>
        <w:lastRenderedPageBreak/>
        <w:t>三明学院教职工校内岗位选聘报名表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009"/>
        <w:gridCol w:w="833"/>
        <w:gridCol w:w="993"/>
        <w:gridCol w:w="834"/>
        <w:gridCol w:w="918"/>
        <w:gridCol w:w="383"/>
        <w:gridCol w:w="896"/>
        <w:gridCol w:w="1601"/>
      </w:tblGrid>
      <w:tr w:rsidR="00960175" w:rsidRPr="0028325B" w:rsidTr="009F015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009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2880" w:type="dxa"/>
            <w:gridSpan w:val="3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CF3C4D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出  生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1009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拟申请单位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CF3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到校工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009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993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CF3C4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所  学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2835" w:type="dxa"/>
            <w:gridSpan w:val="3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301" w:type="dxa"/>
            <w:gridSpan w:val="2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01" w:type="dxa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FD52BD">
        <w:tblPrEx>
          <w:tblCellMar>
            <w:top w:w="0" w:type="dxa"/>
            <w:bottom w:w="0" w:type="dxa"/>
          </w:tblCellMar>
        </w:tblPrEx>
        <w:trPr>
          <w:cantSplit/>
          <w:trHeight w:val="1774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主 要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学 习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工 作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简 历</w:t>
            </w:r>
          </w:p>
        </w:tc>
        <w:tc>
          <w:tcPr>
            <w:tcW w:w="7467" w:type="dxa"/>
            <w:gridSpan w:val="8"/>
          </w:tcPr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（可另附，从高中起）</w:t>
            </w: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725B95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奖 惩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情 </w:t>
            </w:r>
            <w:proofErr w:type="gramStart"/>
            <w:r w:rsidRPr="0028325B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467" w:type="dxa"/>
            <w:gridSpan w:val="8"/>
          </w:tcPr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60175" w:rsidRPr="0028325B" w:rsidTr="00CF3C4D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申请报告（书）</w:t>
            </w:r>
          </w:p>
        </w:tc>
        <w:tc>
          <w:tcPr>
            <w:tcW w:w="7467" w:type="dxa"/>
            <w:gridSpan w:val="8"/>
          </w:tcPr>
          <w:p w:rsidR="00960175" w:rsidRPr="0028325B" w:rsidRDefault="00960175" w:rsidP="00DD30AA">
            <w:pPr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>（报告可另附，说明申请理由、</w:t>
            </w:r>
            <w:proofErr w:type="gramStart"/>
            <w:r w:rsidRPr="0028325B">
              <w:rPr>
                <w:rFonts w:ascii="宋体" w:hAnsi="宋体" w:hint="eastAsia"/>
                <w:color w:val="000000"/>
                <w:sz w:val="24"/>
              </w:rPr>
              <w:t>现承担</w:t>
            </w:r>
            <w:proofErr w:type="gramEnd"/>
            <w:r w:rsidRPr="0028325B">
              <w:rPr>
                <w:rFonts w:ascii="宋体" w:hAnsi="宋体" w:hint="eastAsia"/>
                <w:color w:val="000000"/>
                <w:sz w:val="24"/>
              </w:rPr>
              <w:t>工作及工作拟交接情况）</w:t>
            </w:r>
          </w:p>
          <w:p w:rsidR="00887556" w:rsidRDefault="00887556" w:rsidP="00DD30AA">
            <w:pPr>
              <w:jc w:val="center"/>
              <w:rPr>
                <w:rFonts w:ascii="宋体" w:hAnsi="宋体" w:hint="eastAsia"/>
                <w:color w:val="000000"/>
                <w:sz w:val="24"/>
                <w:vertAlign w:val="subscript"/>
              </w:rPr>
            </w:pPr>
          </w:p>
          <w:p w:rsidR="00960175" w:rsidRPr="0028325B" w:rsidRDefault="00960175" w:rsidP="00DD30AA">
            <w:pPr>
              <w:jc w:val="center"/>
              <w:rPr>
                <w:rFonts w:ascii="宋体" w:hAnsi="宋体"/>
                <w:color w:val="000000"/>
                <w:sz w:val="24"/>
                <w:vertAlign w:val="subscript"/>
              </w:rPr>
            </w:pPr>
            <w:r w:rsidRPr="0028325B">
              <w:rPr>
                <w:rFonts w:ascii="宋体" w:hAnsi="宋体"/>
                <w:color w:val="000000"/>
                <w:sz w:val="24"/>
                <w:vertAlign w:val="subscript"/>
              </w:rPr>
              <w:softHyphen/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  申请人（签名）：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960175" w:rsidRPr="0028325B" w:rsidTr="00FD52BD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1101" w:type="dxa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所  在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单  位</w:t>
            </w: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意  见</w:t>
            </w:r>
          </w:p>
        </w:tc>
        <w:tc>
          <w:tcPr>
            <w:tcW w:w="7467" w:type="dxa"/>
            <w:gridSpan w:val="8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C5E45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</w:t>
            </w:r>
          </w:p>
          <w:p w:rsidR="00960175" w:rsidRPr="0028325B" w:rsidRDefault="008C5E4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</w:t>
            </w:r>
            <w:r w:rsidR="00960175" w:rsidRPr="0028325B">
              <w:rPr>
                <w:rFonts w:ascii="宋体" w:hAnsi="宋体" w:hint="eastAsia"/>
                <w:color w:val="000000"/>
                <w:sz w:val="24"/>
              </w:rPr>
              <w:t>盖章（签名）：</w:t>
            </w:r>
          </w:p>
          <w:p w:rsidR="00960175" w:rsidRPr="0028325B" w:rsidRDefault="00960175" w:rsidP="00DD30AA">
            <w:pPr>
              <w:tabs>
                <w:tab w:val="left" w:pos="5495"/>
              </w:tabs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960175" w:rsidRPr="0028325B" w:rsidTr="00FD52BD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1101" w:type="dxa"/>
            <w:vAlign w:val="center"/>
          </w:tcPr>
          <w:p w:rsidR="00FD52BD" w:rsidRDefault="00FD52BD" w:rsidP="00FD52BD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职能</w:t>
            </w:r>
          </w:p>
          <w:p w:rsidR="00FD52BD" w:rsidRDefault="00FD52BD" w:rsidP="00FD52BD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部门</w:t>
            </w:r>
          </w:p>
          <w:p w:rsidR="00960175" w:rsidRPr="0028325B" w:rsidRDefault="00FD52BD" w:rsidP="00FD52BD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意见</w:t>
            </w:r>
          </w:p>
        </w:tc>
        <w:tc>
          <w:tcPr>
            <w:tcW w:w="7467" w:type="dxa"/>
            <w:gridSpan w:val="8"/>
            <w:vAlign w:val="center"/>
          </w:tcPr>
          <w:p w:rsidR="00960175" w:rsidRPr="0028325B" w:rsidRDefault="0096017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C5E45" w:rsidRDefault="00FD52BD" w:rsidP="00FD52B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</w:t>
            </w:r>
          </w:p>
          <w:p w:rsidR="00FD52BD" w:rsidRPr="0028325B" w:rsidRDefault="008C5E45" w:rsidP="00FD52B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</w:t>
            </w:r>
            <w:r w:rsidR="00FD52BD" w:rsidRPr="0028325B">
              <w:rPr>
                <w:rFonts w:ascii="宋体" w:hAnsi="宋体" w:hint="eastAsia"/>
                <w:color w:val="000000"/>
                <w:sz w:val="24"/>
              </w:rPr>
              <w:t>盖章（签名）：</w:t>
            </w:r>
          </w:p>
          <w:p w:rsidR="00960175" w:rsidRPr="0028325B" w:rsidRDefault="00FD52BD" w:rsidP="00FD52B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0B176A" w:rsidRPr="0028325B" w:rsidTr="00FD52BD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1101" w:type="dxa"/>
            <w:vAlign w:val="center"/>
          </w:tcPr>
          <w:p w:rsidR="00FD52BD" w:rsidRPr="0028325B" w:rsidRDefault="00FD52BD" w:rsidP="00FD52BD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学校</w:t>
            </w:r>
          </w:p>
          <w:p w:rsidR="00FD52BD" w:rsidRDefault="00FD52BD" w:rsidP="00FD52BD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研究</w:t>
            </w:r>
          </w:p>
          <w:p w:rsidR="000B176A" w:rsidRPr="0028325B" w:rsidRDefault="000B176A" w:rsidP="00FD52BD">
            <w:pPr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pacing w:val="-20"/>
                <w:sz w:val="24"/>
              </w:rPr>
              <w:t>意见</w:t>
            </w:r>
          </w:p>
        </w:tc>
        <w:tc>
          <w:tcPr>
            <w:tcW w:w="7467" w:type="dxa"/>
            <w:gridSpan w:val="8"/>
            <w:vAlign w:val="center"/>
          </w:tcPr>
          <w:p w:rsidR="000B176A" w:rsidRPr="0028325B" w:rsidRDefault="000B176A" w:rsidP="00DD30A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</w:p>
          <w:p w:rsidR="008C5E45" w:rsidRDefault="000B176A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8325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28325B">
              <w:rPr>
                <w:rFonts w:ascii="宋体" w:hAnsi="宋体"/>
                <w:color w:val="000000"/>
                <w:sz w:val="24"/>
              </w:rPr>
              <w:t xml:space="preserve">                                        </w:t>
            </w:r>
          </w:p>
          <w:p w:rsidR="008C5E45" w:rsidRDefault="008C5E4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B176A" w:rsidRPr="0028325B" w:rsidRDefault="008C5E45" w:rsidP="00DD30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</w:t>
            </w:r>
            <w:r w:rsidR="000B176A" w:rsidRPr="0028325B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222F7" w:rsidRPr="002B4CBA" w:rsidRDefault="00960175" w:rsidP="00A560AC">
      <w:pPr>
        <w:rPr>
          <w:rFonts w:ascii="仿宋" w:eastAsia="仿宋" w:hAnsi="仿宋" w:hint="eastAsia"/>
          <w:color w:val="000000"/>
          <w:sz w:val="24"/>
        </w:rPr>
      </w:pPr>
      <w:r w:rsidRPr="002B4CBA">
        <w:rPr>
          <w:rFonts w:ascii="仿宋" w:eastAsia="仿宋" w:hAnsi="仿宋" w:hint="eastAsia"/>
          <w:color w:val="000000"/>
          <w:sz w:val="24"/>
        </w:rPr>
        <w:t>填表说明：1、学习工作简历具体到月；2、</w:t>
      </w:r>
      <w:r w:rsidR="00887556">
        <w:rPr>
          <w:rFonts w:ascii="仿宋" w:eastAsia="仿宋" w:hAnsi="仿宋" w:hint="eastAsia"/>
          <w:color w:val="000000"/>
          <w:sz w:val="24"/>
        </w:rPr>
        <w:t>所在</w:t>
      </w:r>
      <w:r w:rsidRPr="002B4CBA">
        <w:rPr>
          <w:rFonts w:ascii="仿宋" w:eastAsia="仿宋" w:hAnsi="仿宋" w:hint="eastAsia"/>
          <w:color w:val="000000"/>
          <w:sz w:val="24"/>
        </w:rPr>
        <w:t>单位意见须注明理由；3、此表由校人事处统一制定。</w:t>
      </w:r>
    </w:p>
    <w:sectPr w:rsidR="008222F7" w:rsidRPr="002B4CBA" w:rsidSect="005B3B4E">
      <w:headerReference w:type="default" r:id="rId7"/>
      <w:pgSz w:w="11906" w:h="16838"/>
      <w:pgMar w:top="136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1D" w:rsidRDefault="0055511D">
      <w:r>
        <w:separator/>
      </w:r>
    </w:p>
  </w:endnote>
  <w:endnote w:type="continuationSeparator" w:id="0">
    <w:p w:rsidR="0055511D" w:rsidRDefault="0055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1D" w:rsidRDefault="0055511D">
      <w:r>
        <w:separator/>
      </w:r>
    </w:p>
  </w:footnote>
  <w:footnote w:type="continuationSeparator" w:id="0">
    <w:p w:rsidR="0055511D" w:rsidRDefault="00555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4" w:rsidRDefault="001A5464" w:rsidP="0096017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2F7"/>
    <w:rsid w:val="00006AC2"/>
    <w:rsid w:val="00026D5C"/>
    <w:rsid w:val="0003342B"/>
    <w:rsid w:val="000363B8"/>
    <w:rsid w:val="00037266"/>
    <w:rsid w:val="0004230B"/>
    <w:rsid w:val="00054A7F"/>
    <w:rsid w:val="000563EA"/>
    <w:rsid w:val="0007585E"/>
    <w:rsid w:val="00075D85"/>
    <w:rsid w:val="0008146D"/>
    <w:rsid w:val="000B176A"/>
    <w:rsid w:val="000B65FD"/>
    <w:rsid w:val="000C3685"/>
    <w:rsid w:val="000C558C"/>
    <w:rsid w:val="000D0CEE"/>
    <w:rsid w:val="000D7915"/>
    <w:rsid w:val="000E2410"/>
    <w:rsid w:val="000E3C03"/>
    <w:rsid w:val="000F127D"/>
    <w:rsid w:val="000F56E0"/>
    <w:rsid w:val="00111370"/>
    <w:rsid w:val="00122033"/>
    <w:rsid w:val="001371B8"/>
    <w:rsid w:val="001464C2"/>
    <w:rsid w:val="00162838"/>
    <w:rsid w:val="001A5464"/>
    <w:rsid w:val="001B387A"/>
    <w:rsid w:val="00224778"/>
    <w:rsid w:val="002652EE"/>
    <w:rsid w:val="00274256"/>
    <w:rsid w:val="0028325B"/>
    <w:rsid w:val="002851A9"/>
    <w:rsid w:val="002B4CBA"/>
    <w:rsid w:val="002B6B1A"/>
    <w:rsid w:val="002B712C"/>
    <w:rsid w:val="002D5955"/>
    <w:rsid w:val="002E5438"/>
    <w:rsid w:val="0030133C"/>
    <w:rsid w:val="00316133"/>
    <w:rsid w:val="003314B0"/>
    <w:rsid w:val="003348D3"/>
    <w:rsid w:val="00334F85"/>
    <w:rsid w:val="0034564C"/>
    <w:rsid w:val="00356059"/>
    <w:rsid w:val="00364BD0"/>
    <w:rsid w:val="003750E3"/>
    <w:rsid w:val="00381686"/>
    <w:rsid w:val="003861F3"/>
    <w:rsid w:val="003B55EE"/>
    <w:rsid w:val="003C07CE"/>
    <w:rsid w:val="003C4B37"/>
    <w:rsid w:val="003D61C0"/>
    <w:rsid w:val="003F1B5A"/>
    <w:rsid w:val="004045EC"/>
    <w:rsid w:val="00406BA4"/>
    <w:rsid w:val="00410E0A"/>
    <w:rsid w:val="004158DA"/>
    <w:rsid w:val="0041671F"/>
    <w:rsid w:val="00424510"/>
    <w:rsid w:val="00431752"/>
    <w:rsid w:val="00456DA3"/>
    <w:rsid w:val="00493BC0"/>
    <w:rsid w:val="0049570C"/>
    <w:rsid w:val="004A1EF2"/>
    <w:rsid w:val="004A42CC"/>
    <w:rsid w:val="004B0A1A"/>
    <w:rsid w:val="004B30AD"/>
    <w:rsid w:val="004D02B4"/>
    <w:rsid w:val="004D6A39"/>
    <w:rsid w:val="004E4120"/>
    <w:rsid w:val="00500EB9"/>
    <w:rsid w:val="0050428C"/>
    <w:rsid w:val="00504FDA"/>
    <w:rsid w:val="005206E9"/>
    <w:rsid w:val="00523619"/>
    <w:rsid w:val="0055511D"/>
    <w:rsid w:val="00563E96"/>
    <w:rsid w:val="005643DC"/>
    <w:rsid w:val="00577D0E"/>
    <w:rsid w:val="005904C7"/>
    <w:rsid w:val="00590F8A"/>
    <w:rsid w:val="00593E71"/>
    <w:rsid w:val="00594DBF"/>
    <w:rsid w:val="005961C3"/>
    <w:rsid w:val="005A6921"/>
    <w:rsid w:val="005B3B4E"/>
    <w:rsid w:val="005D2538"/>
    <w:rsid w:val="005E6B90"/>
    <w:rsid w:val="006129F4"/>
    <w:rsid w:val="00626186"/>
    <w:rsid w:val="0064008B"/>
    <w:rsid w:val="0064481D"/>
    <w:rsid w:val="0065551F"/>
    <w:rsid w:val="0067055C"/>
    <w:rsid w:val="00671BDB"/>
    <w:rsid w:val="00680594"/>
    <w:rsid w:val="006822F2"/>
    <w:rsid w:val="0069149F"/>
    <w:rsid w:val="00695585"/>
    <w:rsid w:val="006D44E3"/>
    <w:rsid w:val="006D6892"/>
    <w:rsid w:val="006E222E"/>
    <w:rsid w:val="006E5A4F"/>
    <w:rsid w:val="006F7E51"/>
    <w:rsid w:val="00703F06"/>
    <w:rsid w:val="00712903"/>
    <w:rsid w:val="00725B95"/>
    <w:rsid w:val="00731531"/>
    <w:rsid w:val="007428B9"/>
    <w:rsid w:val="00757B35"/>
    <w:rsid w:val="00784F8A"/>
    <w:rsid w:val="007C7C6D"/>
    <w:rsid w:val="007D7ECC"/>
    <w:rsid w:val="007F1458"/>
    <w:rsid w:val="0080592C"/>
    <w:rsid w:val="008135A5"/>
    <w:rsid w:val="008222F7"/>
    <w:rsid w:val="00836C25"/>
    <w:rsid w:val="0086077D"/>
    <w:rsid w:val="00861707"/>
    <w:rsid w:val="00863503"/>
    <w:rsid w:val="00876749"/>
    <w:rsid w:val="00884F1D"/>
    <w:rsid w:val="00887556"/>
    <w:rsid w:val="00894B93"/>
    <w:rsid w:val="00896502"/>
    <w:rsid w:val="008969B1"/>
    <w:rsid w:val="008A4AA3"/>
    <w:rsid w:val="008B418B"/>
    <w:rsid w:val="008B433D"/>
    <w:rsid w:val="008C5E45"/>
    <w:rsid w:val="008C7ACA"/>
    <w:rsid w:val="008E0585"/>
    <w:rsid w:val="008E4204"/>
    <w:rsid w:val="008F0909"/>
    <w:rsid w:val="008F0E5B"/>
    <w:rsid w:val="0090195A"/>
    <w:rsid w:val="0092139E"/>
    <w:rsid w:val="009223BC"/>
    <w:rsid w:val="00924558"/>
    <w:rsid w:val="009248D9"/>
    <w:rsid w:val="00936CE1"/>
    <w:rsid w:val="00960175"/>
    <w:rsid w:val="00960E15"/>
    <w:rsid w:val="00964005"/>
    <w:rsid w:val="009704AB"/>
    <w:rsid w:val="00977893"/>
    <w:rsid w:val="009A0BFD"/>
    <w:rsid w:val="009A7264"/>
    <w:rsid w:val="009B0C86"/>
    <w:rsid w:val="009B2502"/>
    <w:rsid w:val="009C13E2"/>
    <w:rsid w:val="009D696D"/>
    <w:rsid w:val="009E3E9E"/>
    <w:rsid w:val="009E7852"/>
    <w:rsid w:val="009F0154"/>
    <w:rsid w:val="00A11EA5"/>
    <w:rsid w:val="00A16AC8"/>
    <w:rsid w:val="00A16C0F"/>
    <w:rsid w:val="00A223F1"/>
    <w:rsid w:val="00A348BA"/>
    <w:rsid w:val="00A41E64"/>
    <w:rsid w:val="00A458F4"/>
    <w:rsid w:val="00A560AC"/>
    <w:rsid w:val="00A76070"/>
    <w:rsid w:val="00A9079F"/>
    <w:rsid w:val="00A9122F"/>
    <w:rsid w:val="00AA15A2"/>
    <w:rsid w:val="00AA5BFD"/>
    <w:rsid w:val="00AB48EE"/>
    <w:rsid w:val="00AC4420"/>
    <w:rsid w:val="00AD01E5"/>
    <w:rsid w:val="00AD221E"/>
    <w:rsid w:val="00AD5EFA"/>
    <w:rsid w:val="00B054BA"/>
    <w:rsid w:val="00B22F2C"/>
    <w:rsid w:val="00B5261E"/>
    <w:rsid w:val="00B63C2E"/>
    <w:rsid w:val="00B655BA"/>
    <w:rsid w:val="00B741C4"/>
    <w:rsid w:val="00B90421"/>
    <w:rsid w:val="00BB1251"/>
    <w:rsid w:val="00BC0750"/>
    <w:rsid w:val="00BC0E72"/>
    <w:rsid w:val="00BD35FE"/>
    <w:rsid w:val="00C05466"/>
    <w:rsid w:val="00C315CC"/>
    <w:rsid w:val="00C550D6"/>
    <w:rsid w:val="00C60E7B"/>
    <w:rsid w:val="00C63573"/>
    <w:rsid w:val="00C735EC"/>
    <w:rsid w:val="00CA6F08"/>
    <w:rsid w:val="00CC7888"/>
    <w:rsid w:val="00CD52DE"/>
    <w:rsid w:val="00CD741E"/>
    <w:rsid w:val="00CE2491"/>
    <w:rsid w:val="00CF389C"/>
    <w:rsid w:val="00CF3C4D"/>
    <w:rsid w:val="00CF4818"/>
    <w:rsid w:val="00D209E2"/>
    <w:rsid w:val="00D260FD"/>
    <w:rsid w:val="00D46E02"/>
    <w:rsid w:val="00D577A1"/>
    <w:rsid w:val="00D6641C"/>
    <w:rsid w:val="00D66B97"/>
    <w:rsid w:val="00DC78BA"/>
    <w:rsid w:val="00DD30AA"/>
    <w:rsid w:val="00DD74C6"/>
    <w:rsid w:val="00DE0A18"/>
    <w:rsid w:val="00DE26EB"/>
    <w:rsid w:val="00DF1C0A"/>
    <w:rsid w:val="00E14173"/>
    <w:rsid w:val="00E4101F"/>
    <w:rsid w:val="00E5512B"/>
    <w:rsid w:val="00E776C5"/>
    <w:rsid w:val="00E9620E"/>
    <w:rsid w:val="00EA1DA9"/>
    <w:rsid w:val="00EA20A7"/>
    <w:rsid w:val="00EB51D7"/>
    <w:rsid w:val="00EB5F64"/>
    <w:rsid w:val="00EC3878"/>
    <w:rsid w:val="00EC3B87"/>
    <w:rsid w:val="00ED10F0"/>
    <w:rsid w:val="00EE643D"/>
    <w:rsid w:val="00F0078E"/>
    <w:rsid w:val="00F07DEC"/>
    <w:rsid w:val="00F15991"/>
    <w:rsid w:val="00F172F1"/>
    <w:rsid w:val="00F419A5"/>
    <w:rsid w:val="00F539DF"/>
    <w:rsid w:val="00F7341B"/>
    <w:rsid w:val="00F95384"/>
    <w:rsid w:val="00FA7CA3"/>
    <w:rsid w:val="00FB3CC8"/>
    <w:rsid w:val="00FB4BF7"/>
    <w:rsid w:val="00FD31EA"/>
    <w:rsid w:val="00FD497C"/>
    <w:rsid w:val="00FD52BD"/>
    <w:rsid w:val="00FF288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E4204"/>
    <w:rPr>
      <w:sz w:val="18"/>
      <w:szCs w:val="18"/>
    </w:rPr>
  </w:style>
  <w:style w:type="paragraph" w:styleId="a4">
    <w:name w:val="header"/>
    <w:basedOn w:val="a"/>
    <w:rsid w:val="001A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A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9601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960175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21040;&#20154;&#20107;&#22788;&#37038;&#31665;smxyrs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三明学院人事处文件</dc:title>
  <dc:creator>sm</dc:creator>
  <cp:lastModifiedBy>黄宇宏</cp:lastModifiedBy>
  <cp:revision>2</cp:revision>
  <cp:lastPrinted>2011-11-22T01:44:00Z</cp:lastPrinted>
  <dcterms:created xsi:type="dcterms:W3CDTF">2020-09-16T00:40:00Z</dcterms:created>
  <dcterms:modified xsi:type="dcterms:W3CDTF">2020-09-16T00:40:00Z</dcterms:modified>
</cp:coreProperties>
</file>